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7FF5" w14:textId="77777777" w:rsidR="004567BD" w:rsidRDefault="004567BD" w:rsidP="004567BD">
      <w:bookmarkStart w:id="0" w:name="_Hlk28337587"/>
      <w:r>
        <w:rPr>
          <w:noProof/>
        </w:rPr>
        <w:drawing>
          <wp:inline distT="0" distB="0" distL="0" distR="0" wp14:anchorId="028F1E38" wp14:editId="5C7A68C9">
            <wp:extent cx="1542415" cy="665018"/>
            <wp:effectExtent l="0" t="0" r="635" b="1905"/>
            <wp:docPr id="94628914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3321" cy="669720"/>
                    </a:xfrm>
                    <a:prstGeom prst="rect">
                      <a:avLst/>
                    </a:prstGeom>
                    <a:noFill/>
                    <a:ln>
                      <a:noFill/>
                    </a:ln>
                  </pic:spPr>
                </pic:pic>
              </a:graphicData>
            </a:graphic>
          </wp:inline>
        </w:drawing>
      </w:r>
    </w:p>
    <w:p w14:paraId="2015CF92" w14:textId="77777777" w:rsidR="004567BD" w:rsidRPr="00AE5CAE" w:rsidRDefault="004567BD" w:rsidP="004567BD"/>
    <w:p w14:paraId="7FC8C749" w14:textId="77777777" w:rsidR="004567BD" w:rsidRDefault="004567BD" w:rsidP="004567BD">
      <w:pPr>
        <w:spacing w:line="240" w:lineRule="auto"/>
        <w:rPr>
          <w:b/>
          <w:bCs/>
          <w:sz w:val="28"/>
          <w:szCs w:val="28"/>
          <w:lang w:val="en-US"/>
        </w:rPr>
      </w:pPr>
      <w:r w:rsidRPr="004567BD">
        <w:rPr>
          <w:lang w:val="en-US"/>
        </w:rPr>
        <w:t xml:space="preserve">                                                                 </w:t>
      </w:r>
      <w:r>
        <w:rPr>
          <w:b/>
          <w:bCs/>
          <w:sz w:val="28"/>
          <w:szCs w:val="28"/>
          <w:lang w:val="en-US"/>
        </w:rPr>
        <w:t xml:space="preserve"> </w:t>
      </w:r>
      <w:r w:rsidRPr="00AE5CAE">
        <w:rPr>
          <w:b/>
          <w:bCs/>
          <w:sz w:val="28"/>
          <w:szCs w:val="28"/>
          <w:lang w:val="en-US"/>
        </w:rPr>
        <w:t>CERTIFICATE of ANALYSIS</w:t>
      </w:r>
    </w:p>
    <w:p w14:paraId="54924503" w14:textId="3F90DDCC" w:rsidR="004567BD" w:rsidRPr="00992BCD" w:rsidRDefault="004567BD" w:rsidP="004567BD">
      <w:pPr>
        <w:spacing w:line="240" w:lineRule="auto"/>
        <w:rPr>
          <w:rFonts w:ascii="Arial" w:hAnsi="Arial" w:cs="Arial"/>
          <w:b/>
          <w:bCs/>
          <w:sz w:val="32"/>
          <w:szCs w:val="32"/>
          <w:lang w:val="en-US"/>
        </w:rPr>
      </w:pPr>
      <w:r w:rsidRPr="00AE5CAE">
        <w:rPr>
          <w:b/>
          <w:bCs/>
          <w:sz w:val="28"/>
          <w:szCs w:val="28"/>
          <w:lang w:val="en-US"/>
        </w:rPr>
        <w:br w:type="textWrapping" w:clear="all"/>
      </w:r>
      <w:r w:rsidRPr="00C51602">
        <w:rPr>
          <w:b/>
          <w:bCs/>
          <w:sz w:val="28"/>
          <w:szCs w:val="28"/>
          <w:lang w:val="en-US"/>
        </w:rPr>
        <w:t xml:space="preserve">                                 </w:t>
      </w:r>
      <w:r w:rsidRPr="007713C2">
        <w:rPr>
          <w:b/>
          <w:bCs/>
          <w:sz w:val="28"/>
          <w:szCs w:val="28"/>
          <w:lang w:val="en-US"/>
        </w:rPr>
        <w:t xml:space="preserve">  </w:t>
      </w:r>
      <w:r w:rsidRPr="00DF795F">
        <w:rPr>
          <w:b/>
          <w:bCs/>
          <w:sz w:val="28"/>
          <w:szCs w:val="28"/>
          <w:lang w:val="en-US"/>
        </w:rPr>
        <w:t xml:space="preserve">             </w:t>
      </w:r>
      <w:r w:rsidRPr="00992BCD">
        <w:rPr>
          <w:rFonts w:ascii="Arial" w:hAnsi="Arial" w:cs="Arial"/>
          <w:b/>
          <w:bCs/>
          <w:sz w:val="32"/>
          <w:szCs w:val="32"/>
          <w:lang w:val="en-US"/>
        </w:rPr>
        <w:t xml:space="preserve">Product: </w:t>
      </w:r>
      <w:r w:rsidR="00A00F24">
        <w:rPr>
          <w:rFonts w:ascii="Arial" w:hAnsi="Arial" w:cs="Arial"/>
          <w:b/>
          <w:bCs/>
          <w:sz w:val="32"/>
          <w:szCs w:val="32"/>
          <w:lang w:val="en-US"/>
        </w:rPr>
        <w:t>Arnica</w:t>
      </w:r>
      <w:r w:rsidRPr="00992BCD">
        <w:rPr>
          <w:rFonts w:ascii="Arial" w:hAnsi="Arial" w:cs="Arial"/>
          <w:b/>
          <w:bCs/>
          <w:sz w:val="32"/>
          <w:szCs w:val="32"/>
          <w:lang w:val="en-US"/>
        </w:rPr>
        <w:t xml:space="preserve"> Oil</w:t>
      </w:r>
    </w:p>
    <w:p w14:paraId="0A6E69EC" w14:textId="12E0BFD6" w:rsidR="004567BD" w:rsidRPr="00493854" w:rsidRDefault="004567BD" w:rsidP="004567BD">
      <w:pPr>
        <w:spacing w:line="240" w:lineRule="auto"/>
        <w:rPr>
          <w:rFonts w:cstheme="minorHAnsi"/>
          <w:sz w:val="24"/>
          <w:szCs w:val="24"/>
          <w:lang w:val="en-US"/>
        </w:rPr>
      </w:pPr>
      <w:r w:rsidRPr="000A4135">
        <w:rPr>
          <w:sz w:val="24"/>
          <w:szCs w:val="24"/>
          <w:lang w:val="en-US"/>
        </w:rPr>
        <w:t xml:space="preserve">              </w:t>
      </w:r>
      <w:r>
        <w:rPr>
          <w:sz w:val="24"/>
          <w:szCs w:val="24"/>
          <w:lang w:val="en-US"/>
        </w:rPr>
        <w:t xml:space="preserve">        </w:t>
      </w:r>
      <w:r w:rsidRPr="00C51602">
        <w:rPr>
          <w:rFonts w:cstheme="minorHAnsi"/>
          <w:b/>
          <w:bCs/>
          <w:sz w:val="24"/>
          <w:szCs w:val="24"/>
          <w:lang w:val="en-US"/>
        </w:rPr>
        <w:t>INCI Name:</w:t>
      </w:r>
      <w:r w:rsidRPr="000A4135">
        <w:rPr>
          <w:rFonts w:cstheme="minorHAnsi"/>
          <w:sz w:val="24"/>
          <w:szCs w:val="24"/>
          <w:lang w:val="en-US"/>
        </w:rPr>
        <w:t xml:space="preserve"> Sunflower Seed </w:t>
      </w:r>
      <w:r w:rsidRPr="000A4135">
        <w:rPr>
          <w:rFonts w:cstheme="minorHAnsi"/>
          <w:sz w:val="24"/>
          <w:szCs w:val="24"/>
        </w:rPr>
        <w:t>ο</w:t>
      </w:r>
      <w:r w:rsidRPr="000A4135">
        <w:rPr>
          <w:rFonts w:cstheme="minorHAnsi"/>
          <w:sz w:val="24"/>
          <w:szCs w:val="24"/>
          <w:lang w:val="en-US"/>
        </w:rPr>
        <w:t>il,</w:t>
      </w:r>
      <w:r>
        <w:rPr>
          <w:rFonts w:cstheme="minorHAnsi"/>
          <w:sz w:val="24"/>
          <w:szCs w:val="24"/>
          <w:lang w:val="en-US"/>
        </w:rPr>
        <w:t xml:space="preserve"> Arnica Montana flowers Extract</w:t>
      </w:r>
      <w:r w:rsidRPr="000A4135">
        <w:rPr>
          <w:rFonts w:cstheme="minorHAnsi"/>
          <w:sz w:val="24"/>
          <w:szCs w:val="24"/>
          <w:lang w:val="en-US"/>
        </w:rPr>
        <w:t xml:space="preserve">, </w:t>
      </w:r>
      <w:r>
        <w:rPr>
          <w:rFonts w:cstheme="minorHAnsi"/>
          <w:sz w:val="24"/>
          <w:szCs w:val="24"/>
          <w:lang w:val="en-US"/>
        </w:rPr>
        <w:t>Vitamin E</w:t>
      </w:r>
    </w:p>
    <w:p w14:paraId="48E23071" w14:textId="157A3F4E" w:rsidR="004567BD" w:rsidRPr="000A4135" w:rsidRDefault="004567BD" w:rsidP="004567BD">
      <w:pPr>
        <w:spacing w:line="240" w:lineRule="auto"/>
        <w:rPr>
          <w:b/>
          <w:bCs/>
          <w:sz w:val="24"/>
          <w:szCs w:val="24"/>
          <w:lang w:val="en-US"/>
        </w:rPr>
      </w:pPr>
      <w:r>
        <w:rPr>
          <w:rFonts w:cstheme="minorHAnsi"/>
          <w:sz w:val="24"/>
          <w:szCs w:val="24"/>
          <w:lang w:val="en-US"/>
        </w:rPr>
        <w:t xml:space="preserve">          </w:t>
      </w:r>
      <w:r w:rsidRPr="00C51602">
        <w:rPr>
          <w:rFonts w:cstheme="minorHAnsi"/>
          <w:b/>
          <w:bCs/>
          <w:sz w:val="24"/>
          <w:szCs w:val="24"/>
          <w:lang w:val="en-US"/>
        </w:rPr>
        <w:t>CAS No:</w:t>
      </w:r>
      <w:r w:rsidRPr="000A4135">
        <w:rPr>
          <w:rFonts w:cstheme="minorHAnsi"/>
          <w:sz w:val="24"/>
          <w:szCs w:val="24"/>
          <w:lang w:val="en-US"/>
        </w:rPr>
        <w:t xml:space="preserve"> </w:t>
      </w:r>
      <w:r w:rsidRPr="001A0B70">
        <w:rPr>
          <w:rFonts w:cstheme="minorHAnsi"/>
          <w:sz w:val="24"/>
          <w:szCs w:val="24"/>
          <w:lang w:val="en-US"/>
        </w:rPr>
        <w:t>8001-21-6</w:t>
      </w:r>
      <w:r w:rsidRPr="000A4135">
        <w:rPr>
          <w:rFonts w:cstheme="minorHAnsi"/>
          <w:sz w:val="24"/>
          <w:szCs w:val="24"/>
          <w:lang w:val="en-US"/>
        </w:rPr>
        <w:t>/</w:t>
      </w:r>
      <w:r>
        <w:rPr>
          <w:rFonts w:cstheme="minorHAnsi"/>
          <w:color w:val="000000"/>
          <w:sz w:val="24"/>
          <w:szCs w:val="24"/>
          <w:shd w:val="clear" w:color="auto" w:fill="FFFFFF"/>
          <w:lang w:val="en-US"/>
        </w:rPr>
        <w:t>68990-11-4</w:t>
      </w:r>
      <w:r w:rsidRPr="000A4135">
        <w:rPr>
          <w:rFonts w:cstheme="minorHAnsi"/>
          <w:sz w:val="24"/>
          <w:szCs w:val="24"/>
          <w:lang w:val="en-US"/>
        </w:rPr>
        <w:t xml:space="preserve">/10191-41-0 </w:t>
      </w:r>
      <w:r w:rsidRPr="00C51602">
        <w:rPr>
          <w:rFonts w:cstheme="minorHAnsi"/>
          <w:b/>
          <w:bCs/>
          <w:sz w:val="24"/>
          <w:szCs w:val="24"/>
          <w:lang w:val="en-US"/>
        </w:rPr>
        <w:t>Einecs No</w:t>
      </w:r>
      <w:r w:rsidRPr="000A4135">
        <w:rPr>
          <w:rFonts w:cstheme="minorHAnsi"/>
          <w:sz w:val="24"/>
          <w:szCs w:val="24"/>
          <w:lang w:val="en-US"/>
        </w:rPr>
        <w:t xml:space="preserve">: </w:t>
      </w:r>
      <w:r w:rsidRPr="001A0B70">
        <w:rPr>
          <w:rFonts w:cstheme="minorHAnsi"/>
          <w:sz w:val="24"/>
          <w:szCs w:val="24"/>
          <w:lang w:val="en-US"/>
        </w:rPr>
        <w:t>232-273-9</w:t>
      </w:r>
      <w:r w:rsidRPr="000A4135">
        <w:rPr>
          <w:rFonts w:cstheme="minorHAnsi"/>
          <w:sz w:val="24"/>
          <w:szCs w:val="24"/>
          <w:lang w:val="en-US"/>
        </w:rPr>
        <w:t>/</w:t>
      </w:r>
      <w:r>
        <w:rPr>
          <w:rFonts w:cstheme="minorHAnsi"/>
          <w:color w:val="000000"/>
          <w:sz w:val="24"/>
          <w:szCs w:val="24"/>
          <w:shd w:val="clear" w:color="auto" w:fill="FFFFFF"/>
          <w:lang w:val="en-US"/>
        </w:rPr>
        <w:t>273-579-2</w:t>
      </w:r>
      <w:r w:rsidRPr="000A4135">
        <w:rPr>
          <w:rFonts w:cstheme="minorHAnsi"/>
          <w:sz w:val="24"/>
          <w:szCs w:val="24"/>
          <w:lang w:val="en-US"/>
        </w:rPr>
        <w:t>/233-466-0</w:t>
      </w:r>
    </w:p>
    <w:p w14:paraId="28693140" w14:textId="77777777" w:rsidR="004567BD" w:rsidRPr="00C51602" w:rsidRDefault="004567BD" w:rsidP="004567BD">
      <w:pPr>
        <w:rPr>
          <w:sz w:val="24"/>
          <w:szCs w:val="24"/>
          <w:lang w:val="en-US"/>
        </w:rPr>
      </w:pPr>
      <w:r w:rsidRPr="000A4135">
        <w:rPr>
          <w:sz w:val="24"/>
          <w:szCs w:val="24"/>
          <w:lang w:val="en-US"/>
        </w:rPr>
        <w:t xml:space="preserve">                                                          </w:t>
      </w:r>
      <w:r>
        <w:rPr>
          <w:sz w:val="24"/>
          <w:szCs w:val="24"/>
          <w:lang w:val="en-US"/>
        </w:rPr>
        <w:t xml:space="preserve">      </w:t>
      </w:r>
      <w:r w:rsidRPr="000A4135">
        <w:rPr>
          <w:sz w:val="24"/>
          <w:szCs w:val="24"/>
          <w:lang w:val="en-US"/>
        </w:rPr>
        <w:t>Country of Origin: G</w:t>
      </w:r>
      <w:r>
        <w:rPr>
          <w:sz w:val="24"/>
          <w:szCs w:val="24"/>
          <w:lang w:val="en-US"/>
        </w:rPr>
        <w:t>reece</w:t>
      </w:r>
    </w:p>
    <w:tbl>
      <w:tblPr>
        <w:tblStyle w:val="a3"/>
        <w:tblW w:w="0" w:type="auto"/>
        <w:tblInd w:w="137" w:type="dxa"/>
        <w:tblLook w:val="04A0" w:firstRow="1" w:lastRow="0" w:firstColumn="1" w:lastColumn="0" w:noHBand="0" w:noVBand="1"/>
      </w:tblPr>
      <w:tblGrid>
        <w:gridCol w:w="3686"/>
        <w:gridCol w:w="3402"/>
        <w:gridCol w:w="2409"/>
      </w:tblGrid>
      <w:tr w:rsidR="004567BD" w14:paraId="3E89AD34" w14:textId="77777777" w:rsidTr="001308E1">
        <w:tc>
          <w:tcPr>
            <w:tcW w:w="3686" w:type="dxa"/>
          </w:tcPr>
          <w:p w14:paraId="669321B0" w14:textId="77777777" w:rsidR="004567BD" w:rsidRPr="0000200E" w:rsidRDefault="004567BD" w:rsidP="001308E1">
            <w:pPr>
              <w:rPr>
                <w:b/>
                <w:bCs/>
                <w:sz w:val="28"/>
                <w:szCs w:val="28"/>
              </w:rPr>
            </w:pPr>
            <w:r>
              <w:rPr>
                <w:b/>
                <w:bCs/>
                <w:sz w:val="28"/>
                <w:szCs w:val="28"/>
                <w:lang w:val="en-US"/>
              </w:rPr>
              <w:t xml:space="preserve"> </w:t>
            </w:r>
            <w:r w:rsidRPr="0000200E">
              <w:rPr>
                <w:b/>
                <w:bCs/>
                <w:sz w:val="28"/>
                <w:szCs w:val="28"/>
              </w:rPr>
              <w:t>Test Result</w:t>
            </w:r>
          </w:p>
        </w:tc>
        <w:tc>
          <w:tcPr>
            <w:tcW w:w="3402" w:type="dxa"/>
          </w:tcPr>
          <w:p w14:paraId="35805B0B" w14:textId="77777777" w:rsidR="004567BD" w:rsidRPr="00C51602" w:rsidRDefault="004567BD" w:rsidP="001308E1">
            <w:pPr>
              <w:rPr>
                <w:b/>
                <w:bCs/>
                <w:sz w:val="28"/>
                <w:szCs w:val="28"/>
                <w:lang w:val="en-US"/>
              </w:rPr>
            </w:pPr>
            <w:r>
              <w:rPr>
                <w:b/>
                <w:bCs/>
                <w:sz w:val="28"/>
                <w:szCs w:val="28"/>
              </w:rPr>
              <w:t xml:space="preserve">           </w:t>
            </w:r>
            <w:r w:rsidRPr="0000200E">
              <w:rPr>
                <w:b/>
                <w:bCs/>
                <w:sz w:val="28"/>
                <w:szCs w:val="28"/>
              </w:rPr>
              <w:t>Specification</w:t>
            </w:r>
            <w:r>
              <w:rPr>
                <w:b/>
                <w:bCs/>
                <w:sz w:val="28"/>
                <w:szCs w:val="28"/>
                <w:lang w:val="en-US"/>
              </w:rPr>
              <w:t>s</w:t>
            </w:r>
          </w:p>
        </w:tc>
        <w:tc>
          <w:tcPr>
            <w:tcW w:w="2409" w:type="dxa"/>
          </w:tcPr>
          <w:p w14:paraId="18318360" w14:textId="77777777" w:rsidR="004567BD" w:rsidRPr="0000200E" w:rsidRDefault="004567BD" w:rsidP="001308E1">
            <w:pPr>
              <w:rPr>
                <w:b/>
                <w:bCs/>
                <w:sz w:val="28"/>
                <w:szCs w:val="28"/>
              </w:rPr>
            </w:pPr>
            <w:r>
              <w:rPr>
                <w:b/>
                <w:bCs/>
                <w:sz w:val="28"/>
                <w:szCs w:val="28"/>
              </w:rPr>
              <w:t xml:space="preserve">            </w:t>
            </w:r>
            <w:r w:rsidRPr="0000200E">
              <w:rPr>
                <w:b/>
                <w:bCs/>
                <w:sz w:val="28"/>
                <w:szCs w:val="28"/>
              </w:rPr>
              <w:t>Result</w:t>
            </w:r>
          </w:p>
        </w:tc>
      </w:tr>
      <w:tr w:rsidR="004567BD" w:rsidRPr="0000200E" w14:paraId="4E785C70" w14:textId="77777777" w:rsidTr="001308E1">
        <w:tc>
          <w:tcPr>
            <w:tcW w:w="3686" w:type="dxa"/>
          </w:tcPr>
          <w:p w14:paraId="42C667A0" w14:textId="77777777" w:rsidR="004567BD" w:rsidRPr="000A4135" w:rsidRDefault="004567BD" w:rsidP="001308E1">
            <w:pPr>
              <w:rPr>
                <w:sz w:val="24"/>
                <w:szCs w:val="24"/>
                <w:lang w:val="en-US"/>
              </w:rPr>
            </w:pPr>
            <w:r w:rsidRPr="000A4135">
              <w:rPr>
                <w:sz w:val="24"/>
                <w:szCs w:val="24"/>
                <w:lang w:val="en-US"/>
              </w:rPr>
              <w:t xml:space="preserve">Appearance </w:t>
            </w:r>
          </w:p>
        </w:tc>
        <w:tc>
          <w:tcPr>
            <w:tcW w:w="3402" w:type="dxa"/>
          </w:tcPr>
          <w:p w14:paraId="508246C2" w14:textId="77777777" w:rsidR="004567BD" w:rsidRPr="000A4135" w:rsidRDefault="004567BD" w:rsidP="001308E1">
            <w:pPr>
              <w:rPr>
                <w:sz w:val="24"/>
                <w:szCs w:val="24"/>
                <w:lang w:val="en-US"/>
              </w:rPr>
            </w:pPr>
            <w:r w:rsidRPr="000A4135">
              <w:rPr>
                <w:sz w:val="24"/>
                <w:szCs w:val="24"/>
                <w:lang w:val="en-US"/>
              </w:rPr>
              <w:t>Slightly viscous liquid</w:t>
            </w:r>
          </w:p>
        </w:tc>
        <w:tc>
          <w:tcPr>
            <w:tcW w:w="2409" w:type="dxa"/>
          </w:tcPr>
          <w:p w14:paraId="30E14DF4" w14:textId="77777777" w:rsidR="004567BD" w:rsidRPr="000A4135" w:rsidRDefault="004567BD" w:rsidP="001308E1">
            <w:pPr>
              <w:rPr>
                <w:sz w:val="24"/>
                <w:szCs w:val="24"/>
                <w:lang w:val="en-US"/>
              </w:rPr>
            </w:pPr>
            <w:r>
              <w:rPr>
                <w:sz w:val="24"/>
                <w:szCs w:val="24"/>
              </w:rPr>
              <w:t xml:space="preserve">                </w:t>
            </w:r>
            <w:r>
              <w:rPr>
                <w:sz w:val="24"/>
                <w:szCs w:val="24"/>
                <w:lang w:val="en-US"/>
              </w:rPr>
              <w:t>Pass</w:t>
            </w:r>
          </w:p>
        </w:tc>
      </w:tr>
      <w:tr w:rsidR="004567BD" w:rsidRPr="0000200E" w14:paraId="6677CE60" w14:textId="77777777" w:rsidTr="001308E1">
        <w:tc>
          <w:tcPr>
            <w:tcW w:w="3686" w:type="dxa"/>
          </w:tcPr>
          <w:p w14:paraId="7A7F0382" w14:textId="77777777" w:rsidR="004567BD" w:rsidRPr="000A4135" w:rsidRDefault="004567BD" w:rsidP="001308E1">
            <w:pPr>
              <w:rPr>
                <w:sz w:val="24"/>
                <w:szCs w:val="24"/>
                <w:lang w:val="en-US"/>
              </w:rPr>
            </w:pPr>
            <w:r w:rsidRPr="000A4135">
              <w:rPr>
                <w:sz w:val="24"/>
                <w:szCs w:val="24"/>
                <w:lang w:val="en-US"/>
              </w:rPr>
              <w:t>Colour</w:t>
            </w:r>
          </w:p>
        </w:tc>
        <w:tc>
          <w:tcPr>
            <w:tcW w:w="3402" w:type="dxa"/>
          </w:tcPr>
          <w:p w14:paraId="75B695B9" w14:textId="77777777" w:rsidR="004567BD" w:rsidRPr="000A4135" w:rsidRDefault="004567BD" w:rsidP="001308E1">
            <w:pPr>
              <w:rPr>
                <w:sz w:val="24"/>
                <w:szCs w:val="24"/>
                <w:lang w:val="en-US"/>
              </w:rPr>
            </w:pPr>
            <w:r>
              <w:rPr>
                <w:sz w:val="24"/>
                <w:szCs w:val="24"/>
                <w:lang w:val="en-US"/>
              </w:rPr>
              <w:t xml:space="preserve">Yellow </w:t>
            </w:r>
            <w:r w:rsidRPr="000A4135">
              <w:rPr>
                <w:sz w:val="24"/>
                <w:szCs w:val="24"/>
                <w:lang w:val="en-US"/>
              </w:rPr>
              <w:t xml:space="preserve"> </w:t>
            </w:r>
          </w:p>
        </w:tc>
        <w:tc>
          <w:tcPr>
            <w:tcW w:w="2409" w:type="dxa"/>
          </w:tcPr>
          <w:p w14:paraId="789AD204" w14:textId="77777777" w:rsidR="004567BD" w:rsidRPr="000A4135" w:rsidRDefault="004567BD" w:rsidP="001308E1">
            <w:pPr>
              <w:rPr>
                <w:sz w:val="24"/>
                <w:szCs w:val="24"/>
                <w:lang w:val="en-US"/>
              </w:rPr>
            </w:pPr>
            <w:r>
              <w:rPr>
                <w:sz w:val="24"/>
                <w:szCs w:val="24"/>
              </w:rPr>
              <w:t xml:space="preserve">                </w:t>
            </w:r>
            <w:r>
              <w:rPr>
                <w:sz w:val="24"/>
                <w:szCs w:val="24"/>
                <w:lang w:val="en-US"/>
              </w:rPr>
              <w:t>Pass</w:t>
            </w:r>
          </w:p>
        </w:tc>
      </w:tr>
      <w:tr w:rsidR="004567BD" w:rsidRPr="0000200E" w14:paraId="36AB2643" w14:textId="77777777" w:rsidTr="001308E1">
        <w:tc>
          <w:tcPr>
            <w:tcW w:w="3686" w:type="dxa"/>
          </w:tcPr>
          <w:p w14:paraId="1D351A82" w14:textId="77777777" w:rsidR="004567BD" w:rsidRPr="000A4135" w:rsidRDefault="004567BD" w:rsidP="001308E1">
            <w:pPr>
              <w:rPr>
                <w:sz w:val="24"/>
                <w:szCs w:val="24"/>
                <w:lang w:val="en-US"/>
              </w:rPr>
            </w:pPr>
            <w:r w:rsidRPr="000A4135">
              <w:rPr>
                <w:sz w:val="24"/>
                <w:szCs w:val="24"/>
                <w:lang w:val="en-US"/>
              </w:rPr>
              <w:t>Odour</w:t>
            </w:r>
          </w:p>
        </w:tc>
        <w:tc>
          <w:tcPr>
            <w:tcW w:w="3402" w:type="dxa"/>
          </w:tcPr>
          <w:p w14:paraId="1946BAB5" w14:textId="77777777" w:rsidR="004567BD" w:rsidRPr="000A4135" w:rsidRDefault="004567BD" w:rsidP="001308E1">
            <w:pPr>
              <w:rPr>
                <w:sz w:val="24"/>
                <w:szCs w:val="24"/>
                <w:lang w:val="en-US"/>
              </w:rPr>
            </w:pPr>
            <w:r w:rsidRPr="000A4135">
              <w:rPr>
                <w:sz w:val="24"/>
                <w:szCs w:val="24"/>
                <w:lang w:val="en-US"/>
              </w:rPr>
              <w:t>Characteristic</w:t>
            </w:r>
          </w:p>
        </w:tc>
        <w:tc>
          <w:tcPr>
            <w:tcW w:w="2409" w:type="dxa"/>
          </w:tcPr>
          <w:p w14:paraId="49755E30" w14:textId="77777777" w:rsidR="004567BD" w:rsidRPr="000A4135" w:rsidRDefault="004567BD" w:rsidP="001308E1">
            <w:pPr>
              <w:rPr>
                <w:sz w:val="24"/>
                <w:szCs w:val="24"/>
                <w:lang w:val="en-US"/>
              </w:rPr>
            </w:pPr>
            <w:r>
              <w:rPr>
                <w:sz w:val="24"/>
                <w:szCs w:val="24"/>
              </w:rPr>
              <w:t xml:space="preserve">                </w:t>
            </w:r>
            <w:r>
              <w:rPr>
                <w:sz w:val="24"/>
                <w:szCs w:val="24"/>
                <w:lang w:val="en-US"/>
              </w:rPr>
              <w:t>Pass</w:t>
            </w:r>
          </w:p>
        </w:tc>
      </w:tr>
      <w:tr w:rsidR="004567BD" w:rsidRPr="0000200E" w14:paraId="48EF6F7F" w14:textId="77777777" w:rsidTr="001308E1">
        <w:tc>
          <w:tcPr>
            <w:tcW w:w="3686" w:type="dxa"/>
          </w:tcPr>
          <w:p w14:paraId="5EE7B579" w14:textId="77777777" w:rsidR="004567BD" w:rsidRPr="000A4135" w:rsidRDefault="004567BD" w:rsidP="001308E1">
            <w:pPr>
              <w:rPr>
                <w:sz w:val="24"/>
                <w:szCs w:val="24"/>
                <w:lang w:val="en-US"/>
              </w:rPr>
            </w:pPr>
            <w:r w:rsidRPr="000A4135">
              <w:rPr>
                <w:sz w:val="24"/>
                <w:szCs w:val="24"/>
                <w:lang w:val="en-US"/>
              </w:rPr>
              <w:t>Specific Gravity at 20</w:t>
            </w:r>
            <w:r>
              <w:rPr>
                <w:rFonts w:cstheme="minorHAnsi"/>
                <w:sz w:val="24"/>
                <w:szCs w:val="24"/>
                <w:lang w:val="en-US"/>
              </w:rPr>
              <w:t>°</w:t>
            </w:r>
            <w:r w:rsidRPr="000A4135">
              <w:rPr>
                <w:sz w:val="24"/>
                <w:szCs w:val="24"/>
                <w:lang w:val="en-US"/>
              </w:rPr>
              <w:t>C</w:t>
            </w:r>
          </w:p>
        </w:tc>
        <w:tc>
          <w:tcPr>
            <w:tcW w:w="3402" w:type="dxa"/>
          </w:tcPr>
          <w:p w14:paraId="7A29DAB0" w14:textId="0DDB4D42" w:rsidR="004567BD" w:rsidRPr="000A4135" w:rsidRDefault="004567BD" w:rsidP="001308E1">
            <w:pPr>
              <w:rPr>
                <w:sz w:val="24"/>
                <w:szCs w:val="24"/>
                <w:lang w:val="en-US"/>
              </w:rPr>
            </w:pPr>
            <w:r w:rsidRPr="000A4135">
              <w:rPr>
                <w:sz w:val="24"/>
                <w:szCs w:val="24"/>
                <w:lang w:val="en-US"/>
              </w:rPr>
              <w:t>0.91 – 0.925</w:t>
            </w:r>
          </w:p>
        </w:tc>
        <w:tc>
          <w:tcPr>
            <w:tcW w:w="2409" w:type="dxa"/>
          </w:tcPr>
          <w:p w14:paraId="32B79C2E" w14:textId="77777777" w:rsidR="004567BD" w:rsidRPr="000A4135" w:rsidRDefault="004567BD" w:rsidP="001308E1">
            <w:pPr>
              <w:rPr>
                <w:sz w:val="24"/>
                <w:szCs w:val="24"/>
                <w:lang w:val="en-US"/>
              </w:rPr>
            </w:pPr>
            <w:r>
              <w:rPr>
                <w:sz w:val="24"/>
                <w:szCs w:val="24"/>
              </w:rPr>
              <w:t xml:space="preserve">                </w:t>
            </w:r>
            <w:r w:rsidRPr="000A4135">
              <w:rPr>
                <w:sz w:val="24"/>
                <w:szCs w:val="24"/>
                <w:lang w:val="en-US"/>
              </w:rPr>
              <w:t>0.92</w:t>
            </w:r>
          </w:p>
        </w:tc>
      </w:tr>
      <w:tr w:rsidR="004567BD" w:rsidRPr="0000200E" w14:paraId="05408D2B" w14:textId="77777777" w:rsidTr="001308E1">
        <w:tc>
          <w:tcPr>
            <w:tcW w:w="3686" w:type="dxa"/>
          </w:tcPr>
          <w:p w14:paraId="24952C5C" w14:textId="77777777" w:rsidR="004567BD" w:rsidRPr="000A4135" w:rsidRDefault="004567BD" w:rsidP="001308E1">
            <w:pPr>
              <w:rPr>
                <w:sz w:val="24"/>
                <w:szCs w:val="24"/>
                <w:lang w:val="en-US"/>
              </w:rPr>
            </w:pPr>
            <w:r>
              <w:rPr>
                <w:sz w:val="24"/>
                <w:szCs w:val="24"/>
                <w:lang w:val="en-US"/>
              </w:rPr>
              <w:t>Solubility in water</w:t>
            </w:r>
          </w:p>
        </w:tc>
        <w:tc>
          <w:tcPr>
            <w:tcW w:w="3402" w:type="dxa"/>
          </w:tcPr>
          <w:p w14:paraId="09D39B5E" w14:textId="77777777" w:rsidR="004567BD" w:rsidRPr="000A4135" w:rsidRDefault="004567BD" w:rsidP="001308E1">
            <w:pPr>
              <w:rPr>
                <w:sz w:val="24"/>
                <w:szCs w:val="24"/>
                <w:lang w:val="en-US"/>
              </w:rPr>
            </w:pPr>
            <w:r>
              <w:rPr>
                <w:sz w:val="24"/>
                <w:szCs w:val="24"/>
                <w:lang w:val="en-US"/>
              </w:rPr>
              <w:t>Insoluble</w:t>
            </w:r>
          </w:p>
        </w:tc>
        <w:tc>
          <w:tcPr>
            <w:tcW w:w="2409" w:type="dxa"/>
          </w:tcPr>
          <w:p w14:paraId="15FC25BD" w14:textId="77777777" w:rsidR="004567BD" w:rsidRPr="000A4135" w:rsidRDefault="004567BD" w:rsidP="001308E1">
            <w:pPr>
              <w:rPr>
                <w:sz w:val="24"/>
                <w:szCs w:val="24"/>
                <w:lang w:val="en-US"/>
              </w:rPr>
            </w:pPr>
            <w:r>
              <w:rPr>
                <w:sz w:val="24"/>
                <w:szCs w:val="24"/>
              </w:rPr>
              <w:t xml:space="preserve">                </w:t>
            </w:r>
            <w:r>
              <w:rPr>
                <w:sz w:val="24"/>
                <w:szCs w:val="24"/>
                <w:lang w:val="en-US"/>
              </w:rPr>
              <w:t>Pass</w:t>
            </w:r>
          </w:p>
        </w:tc>
      </w:tr>
      <w:tr w:rsidR="004567BD" w:rsidRPr="0000200E" w14:paraId="347BFDC2" w14:textId="77777777" w:rsidTr="001308E1">
        <w:tc>
          <w:tcPr>
            <w:tcW w:w="3686" w:type="dxa"/>
          </w:tcPr>
          <w:p w14:paraId="1874655E" w14:textId="77777777" w:rsidR="004567BD" w:rsidRPr="000A4135" w:rsidRDefault="004567BD" w:rsidP="001308E1">
            <w:pPr>
              <w:rPr>
                <w:sz w:val="24"/>
                <w:szCs w:val="24"/>
                <w:lang w:val="en-US"/>
              </w:rPr>
            </w:pPr>
            <w:r w:rsidRPr="000A4135">
              <w:rPr>
                <w:sz w:val="24"/>
                <w:szCs w:val="24"/>
                <w:lang w:val="en-US"/>
              </w:rPr>
              <w:t>Refractive Index at 20</w:t>
            </w:r>
            <w:r>
              <w:rPr>
                <w:rFonts w:cstheme="minorHAnsi"/>
                <w:sz w:val="24"/>
                <w:szCs w:val="24"/>
                <w:lang w:val="en-US"/>
              </w:rPr>
              <w:t>°</w:t>
            </w:r>
            <w:r w:rsidRPr="000A4135">
              <w:rPr>
                <w:sz w:val="24"/>
                <w:szCs w:val="24"/>
                <w:lang w:val="en-US"/>
              </w:rPr>
              <w:t>C</w:t>
            </w:r>
          </w:p>
        </w:tc>
        <w:tc>
          <w:tcPr>
            <w:tcW w:w="3402" w:type="dxa"/>
          </w:tcPr>
          <w:p w14:paraId="44618A36" w14:textId="77777777" w:rsidR="004567BD" w:rsidRPr="000A4135" w:rsidRDefault="004567BD" w:rsidP="001308E1">
            <w:pPr>
              <w:rPr>
                <w:sz w:val="24"/>
                <w:szCs w:val="24"/>
                <w:lang w:val="en-US"/>
              </w:rPr>
            </w:pPr>
            <w:r w:rsidRPr="000A4135">
              <w:rPr>
                <w:sz w:val="24"/>
                <w:szCs w:val="24"/>
                <w:lang w:val="en-US"/>
              </w:rPr>
              <w:t>1.45</w:t>
            </w:r>
            <w:r>
              <w:rPr>
                <w:sz w:val="24"/>
                <w:szCs w:val="24"/>
                <w:lang w:val="en-US"/>
              </w:rPr>
              <w:t>0</w:t>
            </w:r>
            <w:r w:rsidRPr="000A4135">
              <w:rPr>
                <w:sz w:val="24"/>
                <w:szCs w:val="24"/>
                <w:lang w:val="en-US"/>
              </w:rPr>
              <w:t xml:space="preserve"> – 1.475</w:t>
            </w:r>
          </w:p>
        </w:tc>
        <w:tc>
          <w:tcPr>
            <w:tcW w:w="2409" w:type="dxa"/>
          </w:tcPr>
          <w:p w14:paraId="6D0002E5" w14:textId="77777777" w:rsidR="004567BD" w:rsidRPr="000A4135" w:rsidRDefault="004567BD" w:rsidP="001308E1">
            <w:pPr>
              <w:rPr>
                <w:sz w:val="24"/>
                <w:szCs w:val="24"/>
                <w:lang w:val="en-US"/>
              </w:rPr>
            </w:pPr>
            <w:r>
              <w:rPr>
                <w:sz w:val="24"/>
                <w:szCs w:val="24"/>
              </w:rPr>
              <w:t xml:space="preserve">               </w:t>
            </w:r>
            <w:r w:rsidRPr="000A4135">
              <w:rPr>
                <w:sz w:val="24"/>
                <w:szCs w:val="24"/>
                <w:lang w:val="en-US"/>
              </w:rPr>
              <w:t>1.474</w:t>
            </w:r>
          </w:p>
        </w:tc>
      </w:tr>
      <w:tr w:rsidR="004567BD" w:rsidRPr="0000200E" w14:paraId="46427233" w14:textId="77777777" w:rsidTr="001308E1">
        <w:tc>
          <w:tcPr>
            <w:tcW w:w="3686" w:type="dxa"/>
          </w:tcPr>
          <w:p w14:paraId="13C2CAFA" w14:textId="77777777" w:rsidR="004567BD" w:rsidRPr="000A4135" w:rsidRDefault="004567BD" w:rsidP="001308E1">
            <w:pPr>
              <w:rPr>
                <w:sz w:val="24"/>
                <w:szCs w:val="24"/>
                <w:lang w:val="en-US"/>
              </w:rPr>
            </w:pPr>
            <w:r w:rsidRPr="000A4135">
              <w:rPr>
                <w:sz w:val="24"/>
                <w:szCs w:val="24"/>
                <w:lang w:val="en-US"/>
              </w:rPr>
              <w:t xml:space="preserve">Flash Point </w:t>
            </w:r>
            <w:r>
              <w:rPr>
                <w:rFonts w:cstheme="minorHAnsi"/>
                <w:sz w:val="24"/>
                <w:szCs w:val="24"/>
                <w:lang w:val="en-US"/>
              </w:rPr>
              <w:t>°</w:t>
            </w:r>
            <w:r w:rsidRPr="000A4135">
              <w:rPr>
                <w:sz w:val="24"/>
                <w:szCs w:val="24"/>
                <w:lang w:val="en-US"/>
              </w:rPr>
              <w:t>C</w:t>
            </w:r>
          </w:p>
        </w:tc>
        <w:tc>
          <w:tcPr>
            <w:tcW w:w="3402" w:type="dxa"/>
          </w:tcPr>
          <w:p w14:paraId="32F1A7F2" w14:textId="77777777" w:rsidR="004567BD" w:rsidRPr="000A4135" w:rsidRDefault="004567BD" w:rsidP="001308E1">
            <w:pPr>
              <w:rPr>
                <w:sz w:val="24"/>
                <w:szCs w:val="24"/>
                <w:lang w:val="en-US"/>
              </w:rPr>
            </w:pPr>
            <w:r w:rsidRPr="000A4135">
              <w:rPr>
                <w:sz w:val="24"/>
                <w:szCs w:val="24"/>
                <w:lang w:val="en-US"/>
              </w:rPr>
              <w:t>&gt;300</w:t>
            </w:r>
          </w:p>
        </w:tc>
        <w:tc>
          <w:tcPr>
            <w:tcW w:w="2409" w:type="dxa"/>
          </w:tcPr>
          <w:p w14:paraId="7BC4C18F" w14:textId="77777777" w:rsidR="004567BD" w:rsidRPr="000A4135" w:rsidRDefault="004567BD" w:rsidP="001308E1">
            <w:pPr>
              <w:rPr>
                <w:sz w:val="24"/>
                <w:szCs w:val="24"/>
                <w:lang w:val="en-US"/>
              </w:rPr>
            </w:pPr>
            <w:r>
              <w:rPr>
                <w:sz w:val="24"/>
                <w:szCs w:val="24"/>
              </w:rPr>
              <w:t xml:space="preserve">                </w:t>
            </w:r>
            <w:r>
              <w:rPr>
                <w:sz w:val="24"/>
                <w:szCs w:val="24"/>
                <w:lang w:val="en-US"/>
              </w:rPr>
              <w:t>Pass</w:t>
            </w:r>
          </w:p>
        </w:tc>
      </w:tr>
      <w:tr w:rsidR="004567BD" w:rsidRPr="0000200E" w14:paraId="4A6AD4CF" w14:textId="77777777" w:rsidTr="001308E1">
        <w:trPr>
          <w:trHeight w:val="75"/>
        </w:trPr>
        <w:tc>
          <w:tcPr>
            <w:tcW w:w="3686" w:type="dxa"/>
            <w:tcBorders>
              <w:bottom w:val="single" w:sz="4" w:space="0" w:color="auto"/>
            </w:tcBorders>
          </w:tcPr>
          <w:p w14:paraId="7E23F40D" w14:textId="77777777" w:rsidR="004567BD" w:rsidRPr="000A4135" w:rsidRDefault="004567BD" w:rsidP="001308E1">
            <w:pPr>
              <w:rPr>
                <w:sz w:val="24"/>
                <w:szCs w:val="24"/>
                <w:lang w:val="en-US"/>
              </w:rPr>
            </w:pPr>
            <w:r>
              <w:rPr>
                <w:sz w:val="24"/>
                <w:szCs w:val="24"/>
                <w:lang w:val="en-US"/>
              </w:rPr>
              <w:t>Humidity %</w:t>
            </w:r>
          </w:p>
        </w:tc>
        <w:tc>
          <w:tcPr>
            <w:tcW w:w="3402" w:type="dxa"/>
            <w:tcBorders>
              <w:bottom w:val="single" w:sz="4" w:space="0" w:color="auto"/>
            </w:tcBorders>
          </w:tcPr>
          <w:p w14:paraId="44569BA5" w14:textId="77777777" w:rsidR="004567BD" w:rsidRPr="000A4135" w:rsidRDefault="004567BD" w:rsidP="001308E1">
            <w:pPr>
              <w:rPr>
                <w:sz w:val="24"/>
                <w:szCs w:val="24"/>
                <w:lang w:val="en-US"/>
              </w:rPr>
            </w:pPr>
            <w:r>
              <w:rPr>
                <w:sz w:val="24"/>
                <w:szCs w:val="24"/>
                <w:lang w:val="en-US"/>
              </w:rPr>
              <w:t>&lt;0.5</w:t>
            </w:r>
          </w:p>
        </w:tc>
        <w:tc>
          <w:tcPr>
            <w:tcW w:w="2409" w:type="dxa"/>
            <w:tcBorders>
              <w:bottom w:val="single" w:sz="4" w:space="0" w:color="auto"/>
            </w:tcBorders>
          </w:tcPr>
          <w:p w14:paraId="499DEBC6" w14:textId="77777777" w:rsidR="004567BD" w:rsidRDefault="004567BD" w:rsidP="001308E1">
            <w:pPr>
              <w:rPr>
                <w:sz w:val="24"/>
                <w:szCs w:val="24"/>
                <w:lang w:val="en-US"/>
              </w:rPr>
            </w:pPr>
            <w:r>
              <w:rPr>
                <w:sz w:val="24"/>
                <w:szCs w:val="24"/>
              </w:rPr>
              <w:t xml:space="preserve">                </w:t>
            </w:r>
            <w:r>
              <w:rPr>
                <w:sz w:val="24"/>
                <w:szCs w:val="24"/>
                <w:lang w:val="en-US"/>
              </w:rPr>
              <w:t>0.01</w:t>
            </w:r>
          </w:p>
        </w:tc>
      </w:tr>
      <w:tr w:rsidR="004567BD" w:rsidRPr="0000200E" w14:paraId="52F12502" w14:textId="77777777" w:rsidTr="001308E1">
        <w:trPr>
          <w:trHeight w:val="75"/>
        </w:trPr>
        <w:tc>
          <w:tcPr>
            <w:tcW w:w="3686" w:type="dxa"/>
            <w:tcBorders>
              <w:bottom w:val="single" w:sz="4" w:space="0" w:color="auto"/>
            </w:tcBorders>
          </w:tcPr>
          <w:p w14:paraId="7F72E6C8" w14:textId="77777777" w:rsidR="004567BD" w:rsidRDefault="004567BD" w:rsidP="001308E1">
            <w:pPr>
              <w:rPr>
                <w:sz w:val="24"/>
                <w:szCs w:val="24"/>
                <w:lang w:val="en-US"/>
              </w:rPr>
            </w:pPr>
            <w:r>
              <w:rPr>
                <w:sz w:val="24"/>
                <w:szCs w:val="24"/>
                <w:lang w:val="en-US"/>
              </w:rPr>
              <w:t>Acid value</w:t>
            </w:r>
          </w:p>
        </w:tc>
        <w:tc>
          <w:tcPr>
            <w:tcW w:w="3402" w:type="dxa"/>
            <w:tcBorders>
              <w:bottom w:val="single" w:sz="4" w:space="0" w:color="auto"/>
            </w:tcBorders>
          </w:tcPr>
          <w:p w14:paraId="760C81D6" w14:textId="77777777" w:rsidR="004567BD" w:rsidRDefault="004567BD" w:rsidP="001308E1">
            <w:pPr>
              <w:rPr>
                <w:sz w:val="24"/>
                <w:szCs w:val="24"/>
                <w:lang w:val="en-US"/>
              </w:rPr>
            </w:pPr>
            <w:r>
              <w:rPr>
                <w:sz w:val="24"/>
                <w:szCs w:val="24"/>
                <w:lang w:val="en-US"/>
              </w:rPr>
              <w:t>0.50-1.00</w:t>
            </w:r>
          </w:p>
        </w:tc>
        <w:tc>
          <w:tcPr>
            <w:tcW w:w="2409" w:type="dxa"/>
            <w:tcBorders>
              <w:bottom w:val="single" w:sz="4" w:space="0" w:color="auto"/>
            </w:tcBorders>
          </w:tcPr>
          <w:p w14:paraId="58DDE042" w14:textId="77777777" w:rsidR="004567BD" w:rsidRPr="00C51602" w:rsidRDefault="004567BD" w:rsidP="001308E1">
            <w:pPr>
              <w:rPr>
                <w:sz w:val="24"/>
                <w:szCs w:val="24"/>
              </w:rPr>
            </w:pPr>
            <w:r>
              <w:rPr>
                <w:sz w:val="24"/>
                <w:szCs w:val="24"/>
              </w:rPr>
              <w:t xml:space="preserve">                0.98</w:t>
            </w:r>
          </w:p>
        </w:tc>
      </w:tr>
      <w:tr w:rsidR="004567BD" w:rsidRPr="0000200E" w14:paraId="111D80C1" w14:textId="77777777" w:rsidTr="001308E1">
        <w:trPr>
          <w:trHeight w:val="75"/>
        </w:trPr>
        <w:tc>
          <w:tcPr>
            <w:tcW w:w="3686" w:type="dxa"/>
            <w:tcBorders>
              <w:left w:val="nil"/>
              <w:right w:val="nil"/>
            </w:tcBorders>
          </w:tcPr>
          <w:p w14:paraId="0825A030" w14:textId="77777777" w:rsidR="004567BD" w:rsidRDefault="004567BD" w:rsidP="001308E1">
            <w:pPr>
              <w:rPr>
                <w:sz w:val="24"/>
                <w:szCs w:val="24"/>
                <w:lang w:val="en-US"/>
              </w:rPr>
            </w:pPr>
          </w:p>
        </w:tc>
        <w:tc>
          <w:tcPr>
            <w:tcW w:w="3402" w:type="dxa"/>
            <w:tcBorders>
              <w:left w:val="nil"/>
              <w:right w:val="nil"/>
            </w:tcBorders>
          </w:tcPr>
          <w:p w14:paraId="267EF87A" w14:textId="77777777" w:rsidR="004567BD" w:rsidRDefault="004567BD" w:rsidP="001308E1">
            <w:pPr>
              <w:rPr>
                <w:sz w:val="24"/>
                <w:szCs w:val="24"/>
                <w:lang w:val="en-US"/>
              </w:rPr>
            </w:pPr>
          </w:p>
        </w:tc>
        <w:tc>
          <w:tcPr>
            <w:tcW w:w="2409" w:type="dxa"/>
            <w:tcBorders>
              <w:left w:val="nil"/>
              <w:right w:val="nil"/>
            </w:tcBorders>
          </w:tcPr>
          <w:p w14:paraId="700F2C25" w14:textId="77777777" w:rsidR="004567BD" w:rsidRDefault="004567BD" w:rsidP="001308E1">
            <w:pPr>
              <w:rPr>
                <w:sz w:val="24"/>
                <w:szCs w:val="24"/>
                <w:lang w:val="en-US"/>
              </w:rPr>
            </w:pPr>
          </w:p>
        </w:tc>
      </w:tr>
      <w:tr w:rsidR="004567BD" w:rsidRPr="0000200E" w14:paraId="5BA259A9" w14:textId="77777777" w:rsidTr="001308E1">
        <w:tc>
          <w:tcPr>
            <w:tcW w:w="3686" w:type="dxa"/>
          </w:tcPr>
          <w:p w14:paraId="33E12296" w14:textId="77777777" w:rsidR="004567BD" w:rsidRPr="000A4135" w:rsidRDefault="004567BD" w:rsidP="001308E1">
            <w:pPr>
              <w:rPr>
                <w:sz w:val="24"/>
                <w:szCs w:val="24"/>
                <w:lang w:val="en-US"/>
              </w:rPr>
            </w:pPr>
            <w:r>
              <w:rPr>
                <w:sz w:val="24"/>
                <w:szCs w:val="24"/>
                <w:lang w:val="en-US"/>
              </w:rPr>
              <w:t>Microbial Plate Count</w:t>
            </w:r>
          </w:p>
        </w:tc>
        <w:tc>
          <w:tcPr>
            <w:tcW w:w="3402" w:type="dxa"/>
          </w:tcPr>
          <w:p w14:paraId="5EF8B05A" w14:textId="77777777" w:rsidR="004567BD" w:rsidRPr="000A4135" w:rsidRDefault="004567BD" w:rsidP="001308E1">
            <w:pPr>
              <w:rPr>
                <w:sz w:val="24"/>
                <w:szCs w:val="24"/>
                <w:lang w:val="en-US"/>
              </w:rPr>
            </w:pPr>
            <w:r>
              <w:rPr>
                <w:rFonts w:cstheme="minorHAnsi"/>
                <w:sz w:val="24"/>
                <w:szCs w:val="24"/>
                <w:lang w:val="en-US"/>
              </w:rPr>
              <w:t>≤</w:t>
            </w:r>
            <w:r>
              <w:rPr>
                <w:sz w:val="24"/>
                <w:szCs w:val="24"/>
                <w:lang w:val="en-US"/>
              </w:rPr>
              <w:t>100 cfu/g</w:t>
            </w:r>
          </w:p>
        </w:tc>
        <w:tc>
          <w:tcPr>
            <w:tcW w:w="2409" w:type="dxa"/>
          </w:tcPr>
          <w:p w14:paraId="05926110" w14:textId="77777777" w:rsidR="004567BD" w:rsidRDefault="004567BD" w:rsidP="001308E1">
            <w:pPr>
              <w:rPr>
                <w:sz w:val="24"/>
                <w:szCs w:val="24"/>
                <w:lang w:val="en-US"/>
              </w:rPr>
            </w:pPr>
            <w:r>
              <w:rPr>
                <w:sz w:val="24"/>
                <w:szCs w:val="24"/>
              </w:rPr>
              <w:t xml:space="preserve">                </w:t>
            </w:r>
            <w:r>
              <w:rPr>
                <w:sz w:val="24"/>
                <w:szCs w:val="24"/>
                <w:lang w:val="en-US"/>
              </w:rPr>
              <w:t>Pass</w:t>
            </w:r>
          </w:p>
        </w:tc>
      </w:tr>
      <w:tr w:rsidR="004567BD" w:rsidRPr="0000200E" w14:paraId="49202275" w14:textId="77777777" w:rsidTr="001308E1">
        <w:tc>
          <w:tcPr>
            <w:tcW w:w="3686" w:type="dxa"/>
          </w:tcPr>
          <w:p w14:paraId="7E5680BB" w14:textId="77777777" w:rsidR="004567BD" w:rsidRPr="000A4135" w:rsidRDefault="004567BD" w:rsidP="001308E1">
            <w:pPr>
              <w:rPr>
                <w:sz w:val="24"/>
                <w:szCs w:val="24"/>
                <w:lang w:val="en-US"/>
              </w:rPr>
            </w:pPr>
            <w:r>
              <w:rPr>
                <w:sz w:val="24"/>
                <w:szCs w:val="24"/>
                <w:lang w:val="en-US"/>
              </w:rPr>
              <w:t>Yeast and Mould</w:t>
            </w:r>
          </w:p>
        </w:tc>
        <w:tc>
          <w:tcPr>
            <w:tcW w:w="3402" w:type="dxa"/>
          </w:tcPr>
          <w:p w14:paraId="57958C0E" w14:textId="77777777" w:rsidR="004567BD" w:rsidRPr="000A4135" w:rsidRDefault="004567BD" w:rsidP="001308E1">
            <w:pPr>
              <w:rPr>
                <w:sz w:val="24"/>
                <w:szCs w:val="24"/>
                <w:lang w:val="en-US"/>
              </w:rPr>
            </w:pPr>
            <w:r>
              <w:rPr>
                <w:rFonts w:cstheme="minorHAnsi"/>
                <w:sz w:val="24"/>
                <w:szCs w:val="24"/>
                <w:lang w:val="en-US"/>
              </w:rPr>
              <w:t>≤</w:t>
            </w:r>
            <w:r>
              <w:rPr>
                <w:sz w:val="24"/>
                <w:szCs w:val="24"/>
                <w:lang w:val="en-US"/>
              </w:rPr>
              <w:t>10 cfu/g</w:t>
            </w:r>
          </w:p>
        </w:tc>
        <w:tc>
          <w:tcPr>
            <w:tcW w:w="2409" w:type="dxa"/>
          </w:tcPr>
          <w:p w14:paraId="1F2AD452" w14:textId="77777777" w:rsidR="004567BD" w:rsidRDefault="004567BD" w:rsidP="001308E1">
            <w:pPr>
              <w:rPr>
                <w:sz w:val="24"/>
                <w:szCs w:val="24"/>
                <w:lang w:val="en-US"/>
              </w:rPr>
            </w:pPr>
            <w:r>
              <w:rPr>
                <w:sz w:val="24"/>
                <w:szCs w:val="24"/>
              </w:rPr>
              <w:t xml:space="preserve">                </w:t>
            </w:r>
            <w:r>
              <w:rPr>
                <w:sz w:val="24"/>
                <w:szCs w:val="24"/>
                <w:lang w:val="en-US"/>
              </w:rPr>
              <w:t>Pass</w:t>
            </w:r>
          </w:p>
        </w:tc>
      </w:tr>
      <w:tr w:rsidR="004567BD" w:rsidRPr="0000200E" w14:paraId="56CC63C1" w14:textId="77777777" w:rsidTr="001308E1">
        <w:tc>
          <w:tcPr>
            <w:tcW w:w="3686" w:type="dxa"/>
          </w:tcPr>
          <w:p w14:paraId="70D6C615" w14:textId="77777777" w:rsidR="004567BD" w:rsidRDefault="004567BD" w:rsidP="001308E1">
            <w:pPr>
              <w:rPr>
                <w:sz w:val="24"/>
                <w:szCs w:val="24"/>
                <w:lang w:val="en-US"/>
              </w:rPr>
            </w:pPr>
            <w:r>
              <w:rPr>
                <w:sz w:val="24"/>
                <w:szCs w:val="24"/>
                <w:lang w:val="en-US"/>
              </w:rPr>
              <w:t>Candida albicans</w:t>
            </w:r>
          </w:p>
        </w:tc>
        <w:tc>
          <w:tcPr>
            <w:tcW w:w="3402" w:type="dxa"/>
          </w:tcPr>
          <w:p w14:paraId="7A79FCD3" w14:textId="77777777" w:rsidR="004567BD" w:rsidRDefault="004567BD" w:rsidP="001308E1">
            <w:pPr>
              <w:rPr>
                <w:sz w:val="24"/>
                <w:szCs w:val="24"/>
                <w:lang w:val="en-US"/>
              </w:rPr>
            </w:pPr>
            <w:r>
              <w:rPr>
                <w:sz w:val="24"/>
                <w:szCs w:val="24"/>
                <w:lang w:val="en-US"/>
              </w:rPr>
              <w:t>Absent/1g</w:t>
            </w:r>
          </w:p>
        </w:tc>
        <w:tc>
          <w:tcPr>
            <w:tcW w:w="2409" w:type="dxa"/>
          </w:tcPr>
          <w:p w14:paraId="34E52BC1" w14:textId="77777777" w:rsidR="004567BD" w:rsidRDefault="004567BD" w:rsidP="001308E1">
            <w:pPr>
              <w:rPr>
                <w:sz w:val="24"/>
                <w:szCs w:val="24"/>
                <w:lang w:val="en-US"/>
              </w:rPr>
            </w:pPr>
            <w:r>
              <w:rPr>
                <w:sz w:val="24"/>
                <w:szCs w:val="24"/>
              </w:rPr>
              <w:t xml:space="preserve">                </w:t>
            </w:r>
            <w:r>
              <w:rPr>
                <w:sz w:val="24"/>
                <w:szCs w:val="24"/>
                <w:lang w:val="en-US"/>
              </w:rPr>
              <w:t>Pass</w:t>
            </w:r>
          </w:p>
        </w:tc>
      </w:tr>
      <w:tr w:rsidR="004567BD" w:rsidRPr="0000200E" w14:paraId="48464FDE" w14:textId="77777777" w:rsidTr="001308E1">
        <w:tc>
          <w:tcPr>
            <w:tcW w:w="3686" w:type="dxa"/>
          </w:tcPr>
          <w:p w14:paraId="7A1BB861" w14:textId="77777777" w:rsidR="004567BD" w:rsidRDefault="004567BD" w:rsidP="001308E1">
            <w:pPr>
              <w:rPr>
                <w:sz w:val="24"/>
                <w:szCs w:val="24"/>
                <w:lang w:val="en-US"/>
              </w:rPr>
            </w:pPr>
            <w:r>
              <w:rPr>
                <w:sz w:val="24"/>
                <w:szCs w:val="24"/>
                <w:lang w:val="en-US"/>
              </w:rPr>
              <w:t>Escherichia coli</w:t>
            </w:r>
          </w:p>
        </w:tc>
        <w:tc>
          <w:tcPr>
            <w:tcW w:w="3402" w:type="dxa"/>
          </w:tcPr>
          <w:p w14:paraId="147D5634" w14:textId="77777777" w:rsidR="004567BD" w:rsidRDefault="004567BD" w:rsidP="001308E1">
            <w:pPr>
              <w:rPr>
                <w:sz w:val="24"/>
                <w:szCs w:val="24"/>
                <w:lang w:val="en-US"/>
              </w:rPr>
            </w:pPr>
            <w:r>
              <w:rPr>
                <w:sz w:val="24"/>
                <w:szCs w:val="24"/>
                <w:lang w:val="en-US"/>
              </w:rPr>
              <w:t>Absent/1g</w:t>
            </w:r>
          </w:p>
        </w:tc>
        <w:tc>
          <w:tcPr>
            <w:tcW w:w="2409" w:type="dxa"/>
          </w:tcPr>
          <w:p w14:paraId="2760D133" w14:textId="77777777" w:rsidR="004567BD" w:rsidRDefault="004567BD" w:rsidP="001308E1">
            <w:pPr>
              <w:rPr>
                <w:sz w:val="24"/>
                <w:szCs w:val="24"/>
                <w:lang w:val="en-US"/>
              </w:rPr>
            </w:pPr>
            <w:r>
              <w:rPr>
                <w:sz w:val="24"/>
                <w:szCs w:val="24"/>
              </w:rPr>
              <w:t xml:space="preserve">                </w:t>
            </w:r>
            <w:r>
              <w:rPr>
                <w:sz w:val="24"/>
                <w:szCs w:val="24"/>
                <w:lang w:val="en-US"/>
              </w:rPr>
              <w:t>Pass</w:t>
            </w:r>
          </w:p>
        </w:tc>
      </w:tr>
      <w:tr w:rsidR="004567BD" w:rsidRPr="0000200E" w14:paraId="61300818" w14:textId="77777777" w:rsidTr="001308E1">
        <w:tc>
          <w:tcPr>
            <w:tcW w:w="3686" w:type="dxa"/>
          </w:tcPr>
          <w:p w14:paraId="4C72D648" w14:textId="77777777" w:rsidR="004567BD" w:rsidRDefault="004567BD" w:rsidP="001308E1">
            <w:pPr>
              <w:rPr>
                <w:sz w:val="24"/>
                <w:szCs w:val="24"/>
                <w:lang w:val="en-US"/>
              </w:rPr>
            </w:pPr>
            <w:r>
              <w:rPr>
                <w:sz w:val="24"/>
                <w:szCs w:val="24"/>
                <w:lang w:val="en-US"/>
              </w:rPr>
              <w:t>Staphylococcus aureus</w:t>
            </w:r>
          </w:p>
        </w:tc>
        <w:tc>
          <w:tcPr>
            <w:tcW w:w="3402" w:type="dxa"/>
          </w:tcPr>
          <w:p w14:paraId="6C9371CE" w14:textId="77777777" w:rsidR="004567BD" w:rsidRDefault="004567BD" w:rsidP="001308E1">
            <w:pPr>
              <w:rPr>
                <w:sz w:val="24"/>
                <w:szCs w:val="24"/>
                <w:lang w:val="en-US"/>
              </w:rPr>
            </w:pPr>
            <w:r>
              <w:rPr>
                <w:sz w:val="24"/>
                <w:szCs w:val="24"/>
                <w:lang w:val="en-US"/>
              </w:rPr>
              <w:t>Absent/1g</w:t>
            </w:r>
          </w:p>
        </w:tc>
        <w:tc>
          <w:tcPr>
            <w:tcW w:w="2409" w:type="dxa"/>
          </w:tcPr>
          <w:p w14:paraId="6F81CA05" w14:textId="77777777" w:rsidR="004567BD" w:rsidRDefault="004567BD" w:rsidP="001308E1">
            <w:pPr>
              <w:rPr>
                <w:sz w:val="24"/>
                <w:szCs w:val="24"/>
                <w:lang w:val="en-US"/>
              </w:rPr>
            </w:pPr>
            <w:r>
              <w:rPr>
                <w:sz w:val="24"/>
                <w:szCs w:val="24"/>
              </w:rPr>
              <w:t xml:space="preserve">                </w:t>
            </w:r>
            <w:r>
              <w:rPr>
                <w:sz w:val="24"/>
                <w:szCs w:val="24"/>
                <w:lang w:val="en-US"/>
              </w:rPr>
              <w:t>Pass</w:t>
            </w:r>
          </w:p>
        </w:tc>
      </w:tr>
      <w:tr w:rsidR="004567BD" w:rsidRPr="0000200E" w14:paraId="1F595250" w14:textId="77777777" w:rsidTr="001308E1">
        <w:tc>
          <w:tcPr>
            <w:tcW w:w="3686" w:type="dxa"/>
            <w:tcBorders>
              <w:bottom w:val="single" w:sz="4" w:space="0" w:color="auto"/>
            </w:tcBorders>
          </w:tcPr>
          <w:p w14:paraId="0AB35850" w14:textId="77777777" w:rsidR="004567BD" w:rsidRDefault="004567BD" w:rsidP="001308E1">
            <w:pPr>
              <w:rPr>
                <w:sz w:val="24"/>
                <w:szCs w:val="24"/>
                <w:lang w:val="en-US"/>
              </w:rPr>
            </w:pPr>
            <w:r>
              <w:rPr>
                <w:sz w:val="24"/>
                <w:szCs w:val="24"/>
                <w:lang w:val="en-US"/>
              </w:rPr>
              <w:t>Pseudomonas aeruginosa</w:t>
            </w:r>
          </w:p>
        </w:tc>
        <w:tc>
          <w:tcPr>
            <w:tcW w:w="3402" w:type="dxa"/>
            <w:tcBorders>
              <w:bottom w:val="single" w:sz="4" w:space="0" w:color="auto"/>
            </w:tcBorders>
          </w:tcPr>
          <w:p w14:paraId="1D4FB581" w14:textId="77777777" w:rsidR="004567BD" w:rsidRDefault="004567BD" w:rsidP="001308E1">
            <w:pPr>
              <w:rPr>
                <w:sz w:val="24"/>
                <w:szCs w:val="24"/>
                <w:lang w:val="en-US"/>
              </w:rPr>
            </w:pPr>
            <w:r>
              <w:rPr>
                <w:sz w:val="24"/>
                <w:szCs w:val="24"/>
                <w:lang w:val="en-US"/>
              </w:rPr>
              <w:t>Absent/1g</w:t>
            </w:r>
          </w:p>
        </w:tc>
        <w:tc>
          <w:tcPr>
            <w:tcW w:w="2409" w:type="dxa"/>
            <w:tcBorders>
              <w:bottom w:val="single" w:sz="4" w:space="0" w:color="auto"/>
            </w:tcBorders>
          </w:tcPr>
          <w:p w14:paraId="15F2D16F" w14:textId="77777777" w:rsidR="004567BD" w:rsidRDefault="004567BD" w:rsidP="001308E1">
            <w:pPr>
              <w:rPr>
                <w:sz w:val="24"/>
                <w:szCs w:val="24"/>
                <w:lang w:val="en-US"/>
              </w:rPr>
            </w:pPr>
            <w:r>
              <w:rPr>
                <w:sz w:val="24"/>
                <w:szCs w:val="24"/>
              </w:rPr>
              <w:t xml:space="preserve">                </w:t>
            </w:r>
            <w:r>
              <w:rPr>
                <w:sz w:val="24"/>
                <w:szCs w:val="24"/>
                <w:lang w:val="en-US"/>
              </w:rPr>
              <w:t>Pass</w:t>
            </w:r>
          </w:p>
        </w:tc>
      </w:tr>
      <w:tr w:rsidR="004567BD" w:rsidRPr="0000200E" w14:paraId="76427871" w14:textId="77777777" w:rsidTr="001308E1">
        <w:tc>
          <w:tcPr>
            <w:tcW w:w="3686" w:type="dxa"/>
            <w:tcBorders>
              <w:left w:val="nil"/>
              <w:right w:val="nil"/>
            </w:tcBorders>
          </w:tcPr>
          <w:p w14:paraId="40B78960" w14:textId="77777777" w:rsidR="004567BD" w:rsidRDefault="004567BD" w:rsidP="001308E1">
            <w:pPr>
              <w:rPr>
                <w:sz w:val="24"/>
                <w:szCs w:val="24"/>
                <w:lang w:val="en-US"/>
              </w:rPr>
            </w:pPr>
          </w:p>
        </w:tc>
        <w:tc>
          <w:tcPr>
            <w:tcW w:w="3402" w:type="dxa"/>
            <w:tcBorders>
              <w:left w:val="nil"/>
              <w:right w:val="nil"/>
            </w:tcBorders>
          </w:tcPr>
          <w:p w14:paraId="5C1DF832" w14:textId="77777777" w:rsidR="004567BD" w:rsidRDefault="004567BD" w:rsidP="001308E1">
            <w:pPr>
              <w:rPr>
                <w:sz w:val="24"/>
                <w:szCs w:val="24"/>
                <w:lang w:val="en-US"/>
              </w:rPr>
            </w:pPr>
          </w:p>
        </w:tc>
        <w:tc>
          <w:tcPr>
            <w:tcW w:w="2409" w:type="dxa"/>
            <w:tcBorders>
              <w:left w:val="nil"/>
              <w:right w:val="nil"/>
            </w:tcBorders>
          </w:tcPr>
          <w:p w14:paraId="04C78B95" w14:textId="77777777" w:rsidR="004567BD" w:rsidRDefault="004567BD" w:rsidP="001308E1">
            <w:pPr>
              <w:rPr>
                <w:sz w:val="24"/>
                <w:szCs w:val="24"/>
                <w:lang w:val="en-US"/>
              </w:rPr>
            </w:pPr>
          </w:p>
        </w:tc>
      </w:tr>
      <w:tr w:rsidR="004567BD" w:rsidRPr="0000200E" w14:paraId="2336D944" w14:textId="77777777" w:rsidTr="001308E1">
        <w:tc>
          <w:tcPr>
            <w:tcW w:w="3686" w:type="dxa"/>
          </w:tcPr>
          <w:p w14:paraId="6F13726C" w14:textId="77777777" w:rsidR="004567BD" w:rsidRDefault="004567BD" w:rsidP="001308E1">
            <w:pPr>
              <w:rPr>
                <w:sz w:val="24"/>
                <w:szCs w:val="24"/>
                <w:lang w:val="en-US"/>
              </w:rPr>
            </w:pPr>
            <w:r>
              <w:rPr>
                <w:sz w:val="24"/>
                <w:szCs w:val="24"/>
                <w:lang w:val="en-US"/>
              </w:rPr>
              <w:t>Heavy metals</w:t>
            </w:r>
          </w:p>
        </w:tc>
        <w:tc>
          <w:tcPr>
            <w:tcW w:w="3402" w:type="dxa"/>
          </w:tcPr>
          <w:p w14:paraId="58197E50" w14:textId="77777777" w:rsidR="004567BD" w:rsidRDefault="004567BD" w:rsidP="001308E1">
            <w:pPr>
              <w:rPr>
                <w:sz w:val="24"/>
                <w:szCs w:val="24"/>
                <w:lang w:val="en-US"/>
              </w:rPr>
            </w:pPr>
            <w:r>
              <w:rPr>
                <w:rFonts w:cstheme="minorHAnsi"/>
                <w:sz w:val="24"/>
                <w:szCs w:val="24"/>
                <w:lang w:val="en-US"/>
              </w:rPr>
              <w:t>≤</w:t>
            </w:r>
            <w:r>
              <w:rPr>
                <w:sz w:val="24"/>
                <w:szCs w:val="24"/>
                <w:lang w:val="en-US"/>
              </w:rPr>
              <w:t>20ppm</w:t>
            </w:r>
          </w:p>
        </w:tc>
        <w:tc>
          <w:tcPr>
            <w:tcW w:w="2409" w:type="dxa"/>
          </w:tcPr>
          <w:p w14:paraId="650F9E40" w14:textId="77777777" w:rsidR="004567BD" w:rsidRDefault="004567BD" w:rsidP="001308E1">
            <w:pPr>
              <w:rPr>
                <w:sz w:val="24"/>
                <w:szCs w:val="24"/>
                <w:lang w:val="en-US"/>
              </w:rPr>
            </w:pPr>
            <w:r>
              <w:rPr>
                <w:sz w:val="24"/>
                <w:szCs w:val="24"/>
              </w:rPr>
              <w:t xml:space="preserve">                </w:t>
            </w:r>
            <w:r>
              <w:rPr>
                <w:sz w:val="24"/>
                <w:szCs w:val="24"/>
                <w:lang w:val="en-US"/>
              </w:rPr>
              <w:t>Pass</w:t>
            </w:r>
          </w:p>
        </w:tc>
      </w:tr>
      <w:tr w:rsidR="004567BD" w:rsidRPr="00B13EB3" w14:paraId="473C8F2D" w14:textId="77777777" w:rsidTr="001308E1">
        <w:tc>
          <w:tcPr>
            <w:tcW w:w="3686" w:type="dxa"/>
          </w:tcPr>
          <w:p w14:paraId="0A39BB48" w14:textId="77777777" w:rsidR="004567BD" w:rsidRDefault="004567BD" w:rsidP="001308E1">
            <w:pPr>
              <w:rPr>
                <w:sz w:val="24"/>
                <w:szCs w:val="24"/>
                <w:lang w:val="en-US"/>
              </w:rPr>
            </w:pPr>
            <w:r>
              <w:rPr>
                <w:sz w:val="24"/>
                <w:szCs w:val="24"/>
                <w:lang w:val="en-US"/>
              </w:rPr>
              <w:t>(Pb, Cd, Cr, Hg, As, Ni)</w:t>
            </w:r>
          </w:p>
        </w:tc>
        <w:tc>
          <w:tcPr>
            <w:tcW w:w="3402" w:type="dxa"/>
          </w:tcPr>
          <w:p w14:paraId="63D267C3" w14:textId="77777777" w:rsidR="004567BD" w:rsidRDefault="004567BD" w:rsidP="001308E1">
            <w:pPr>
              <w:rPr>
                <w:rFonts w:cstheme="minorHAnsi"/>
                <w:sz w:val="24"/>
                <w:szCs w:val="24"/>
                <w:lang w:val="en-US"/>
              </w:rPr>
            </w:pPr>
            <w:r>
              <w:rPr>
                <w:sz w:val="24"/>
                <w:szCs w:val="24"/>
                <w:lang w:val="en-US"/>
              </w:rPr>
              <w:t>&lt;1ppm</w:t>
            </w:r>
          </w:p>
        </w:tc>
        <w:tc>
          <w:tcPr>
            <w:tcW w:w="2409" w:type="dxa"/>
          </w:tcPr>
          <w:p w14:paraId="19E37CEF" w14:textId="77777777" w:rsidR="004567BD" w:rsidRPr="00C51602" w:rsidRDefault="004567BD" w:rsidP="001308E1">
            <w:pPr>
              <w:rPr>
                <w:sz w:val="24"/>
                <w:szCs w:val="24"/>
              </w:rPr>
            </w:pPr>
            <w:r>
              <w:rPr>
                <w:sz w:val="24"/>
                <w:szCs w:val="24"/>
              </w:rPr>
              <w:t xml:space="preserve">                </w:t>
            </w:r>
            <w:r>
              <w:rPr>
                <w:sz w:val="24"/>
                <w:szCs w:val="24"/>
                <w:lang w:val="en-US"/>
              </w:rPr>
              <w:t>Pass</w:t>
            </w:r>
          </w:p>
        </w:tc>
      </w:tr>
    </w:tbl>
    <w:p w14:paraId="794D8D95" w14:textId="77777777" w:rsidR="004567BD" w:rsidRDefault="004567BD" w:rsidP="004567BD">
      <w:pPr>
        <w:rPr>
          <w:sz w:val="28"/>
          <w:szCs w:val="28"/>
          <w:lang w:val="en-US"/>
        </w:rPr>
      </w:pPr>
    </w:p>
    <w:p w14:paraId="2F3D7DF9" w14:textId="72B95A8F" w:rsidR="004567BD" w:rsidRPr="00E1643B" w:rsidRDefault="004567BD" w:rsidP="004567BD">
      <w:pPr>
        <w:rPr>
          <w:sz w:val="24"/>
          <w:szCs w:val="24"/>
        </w:rPr>
      </w:pPr>
      <w:r>
        <w:rPr>
          <w:sz w:val="24"/>
          <w:szCs w:val="24"/>
          <w:lang w:val="en-US"/>
        </w:rPr>
        <w:t xml:space="preserve">Batch Code: </w:t>
      </w:r>
      <w:r>
        <w:rPr>
          <w:sz w:val="24"/>
          <w:szCs w:val="24"/>
        </w:rPr>
        <w:t>2</w:t>
      </w:r>
      <w:r w:rsidR="005F32F6">
        <w:rPr>
          <w:sz w:val="24"/>
          <w:szCs w:val="24"/>
        </w:rPr>
        <w:t>5</w:t>
      </w:r>
      <w:r w:rsidR="00920A58">
        <w:rPr>
          <w:sz w:val="24"/>
          <w:szCs w:val="24"/>
        </w:rPr>
        <w:t>11</w:t>
      </w:r>
      <w:r>
        <w:rPr>
          <w:sz w:val="24"/>
          <w:szCs w:val="24"/>
          <w:lang w:val="en-US"/>
        </w:rPr>
        <w:t>AR</w:t>
      </w:r>
      <w:r>
        <w:rPr>
          <w:sz w:val="24"/>
          <w:szCs w:val="24"/>
        </w:rPr>
        <w:t>0</w:t>
      </w:r>
      <w:r w:rsidR="00C506EA">
        <w:rPr>
          <w:sz w:val="24"/>
          <w:szCs w:val="24"/>
        </w:rPr>
        <w:t>7</w:t>
      </w:r>
      <w:r w:rsidR="005F32F6">
        <w:rPr>
          <w:sz w:val="24"/>
          <w:szCs w:val="24"/>
        </w:rPr>
        <w:t>0</w:t>
      </w:r>
    </w:p>
    <w:p w14:paraId="65168236" w14:textId="18D59BBB" w:rsidR="004567BD" w:rsidRPr="00C14BE2" w:rsidRDefault="004567BD" w:rsidP="004567BD">
      <w:pPr>
        <w:rPr>
          <w:sz w:val="24"/>
          <w:szCs w:val="24"/>
          <w:lang w:val="en-US"/>
        </w:rPr>
      </w:pPr>
      <w:r>
        <w:rPr>
          <w:sz w:val="24"/>
          <w:szCs w:val="24"/>
          <w:lang w:val="en-US"/>
        </w:rPr>
        <w:t>P</w:t>
      </w:r>
      <w:r w:rsidRPr="000A4135">
        <w:rPr>
          <w:sz w:val="24"/>
          <w:szCs w:val="24"/>
          <w:lang w:val="en-US"/>
        </w:rPr>
        <w:t>roduction date</w:t>
      </w:r>
      <w:r w:rsidRPr="00BF4A2E">
        <w:rPr>
          <w:sz w:val="24"/>
          <w:szCs w:val="24"/>
          <w:lang w:val="en-US"/>
        </w:rPr>
        <w:t>:</w:t>
      </w:r>
      <w:r>
        <w:rPr>
          <w:sz w:val="24"/>
          <w:szCs w:val="24"/>
          <w:lang w:val="en-US"/>
        </w:rPr>
        <w:t xml:space="preserve"> </w:t>
      </w:r>
      <w:r w:rsidR="00AC2637">
        <w:rPr>
          <w:sz w:val="24"/>
          <w:szCs w:val="24"/>
        </w:rPr>
        <w:t>05</w:t>
      </w:r>
      <w:r>
        <w:rPr>
          <w:sz w:val="24"/>
          <w:szCs w:val="24"/>
          <w:lang w:val="en-US"/>
        </w:rPr>
        <w:t>/</w:t>
      </w:r>
      <w:r w:rsidR="005F32F6">
        <w:rPr>
          <w:sz w:val="24"/>
          <w:szCs w:val="24"/>
        </w:rPr>
        <w:t>11</w:t>
      </w:r>
      <w:r>
        <w:rPr>
          <w:sz w:val="24"/>
          <w:szCs w:val="24"/>
          <w:lang w:val="en-US"/>
        </w:rPr>
        <w:t>/20</w:t>
      </w:r>
      <w:r w:rsidRPr="005224C7">
        <w:rPr>
          <w:sz w:val="24"/>
          <w:szCs w:val="24"/>
          <w:lang w:val="en-US"/>
        </w:rPr>
        <w:t>2</w:t>
      </w:r>
      <w:r w:rsidR="005F32F6">
        <w:rPr>
          <w:sz w:val="24"/>
          <w:szCs w:val="24"/>
        </w:rPr>
        <w:t>5</w:t>
      </w:r>
      <w:r w:rsidRPr="00C14BE2">
        <w:rPr>
          <w:sz w:val="24"/>
          <w:szCs w:val="24"/>
          <w:lang w:val="en-US"/>
        </w:rPr>
        <w:t xml:space="preserve">  </w:t>
      </w:r>
      <w:r w:rsidRPr="005224C7">
        <w:rPr>
          <w:sz w:val="24"/>
          <w:szCs w:val="24"/>
          <w:lang w:val="en-US"/>
        </w:rPr>
        <w:t xml:space="preserve">                                                                               </w:t>
      </w:r>
      <w:r w:rsidRPr="00C14BE2">
        <w:rPr>
          <w:rFonts w:ascii="Georgia" w:hAnsi="Georgia"/>
          <w:i/>
          <w:iCs/>
          <w:sz w:val="24"/>
          <w:szCs w:val="24"/>
          <w:lang w:val="en-US"/>
        </w:rPr>
        <w:t>Quality Control</w:t>
      </w:r>
    </w:p>
    <w:p w14:paraId="2B8E39C5" w14:textId="77777777" w:rsidR="004567BD" w:rsidRDefault="004567BD" w:rsidP="004567BD">
      <w:pPr>
        <w:rPr>
          <w:sz w:val="24"/>
          <w:szCs w:val="24"/>
          <w:lang w:val="en-US"/>
        </w:rPr>
      </w:pPr>
      <w:r w:rsidRPr="000A4135">
        <w:rPr>
          <w:sz w:val="24"/>
          <w:szCs w:val="24"/>
          <w:lang w:val="en-US"/>
        </w:rPr>
        <w:t xml:space="preserve">Expiration date: </w:t>
      </w:r>
      <w:r>
        <w:rPr>
          <w:sz w:val="24"/>
          <w:szCs w:val="24"/>
          <w:lang w:val="en-US"/>
        </w:rPr>
        <w:t>28</w:t>
      </w:r>
      <w:r w:rsidRPr="000A4135">
        <w:rPr>
          <w:sz w:val="24"/>
          <w:szCs w:val="24"/>
          <w:lang w:val="en-US"/>
        </w:rPr>
        <w:t xml:space="preserve"> months from production date</w:t>
      </w:r>
    </w:p>
    <w:p w14:paraId="0A4B007A" w14:textId="77777777" w:rsidR="004567BD" w:rsidRPr="00C51602" w:rsidRDefault="004567BD" w:rsidP="004567BD">
      <w:pPr>
        <w:rPr>
          <w:sz w:val="24"/>
          <w:szCs w:val="24"/>
          <w:lang w:val="en-US"/>
        </w:rPr>
      </w:pPr>
      <w:r w:rsidRPr="00411ED1">
        <w:rPr>
          <w:sz w:val="16"/>
          <w:szCs w:val="16"/>
          <w:lang w:val="en-US"/>
        </w:rPr>
        <w:t xml:space="preserve">Shelf life of this product depends very much on storage conditions, particularly temperature and exposure to light and air. </w:t>
      </w:r>
    </w:p>
    <w:p w14:paraId="7A5E0DDA" w14:textId="77777777" w:rsidR="004567BD" w:rsidRPr="00411ED1" w:rsidRDefault="004567BD" w:rsidP="004567BD">
      <w:pPr>
        <w:rPr>
          <w:sz w:val="16"/>
          <w:szCs w:val="16"/>
          <w:lang w:val="en-US"/>
        </w:rPr>
      </w:pPr>
      <w:r w:rsidRPr="00411ED1">
        <w:rPr>
          <w:sz w:val="16"/>
          <w:szCs w:val="16"/>
          <w:lang w:val="en-US"/>
        </w:rPr>
        <w:t xml:space="preserve">Expiry date must be considered as subjective; the expiry date given here is based on the best of our knowledge and experience of the material when stored under recommended conditions in original unopened containers. </w:t>
      </w:r>
    </w:p>
    <w:p w14:paraId="0546539E" w14:textId="77777777" w:rsidR="004567BD" w:rsidRPr="00411ED1" w:rsidRDefault="004567BD" w:rsidP="004567BD">
      <w:pPr>
        <w:rPr>
          <w:sz w:val="16"/>
          <w:szCs w:val="16"/>
          <w:lang w:val="en-US"/>
        </w:rPr>
      </w:pPr>
      <w:r w:rsidRPr="00411ED1">
        <w:rPr>
          <w:sz w:val="16"/>
          <w:szCs w:val="16"/>
          <w:lang w:val="en-US"/>
        </w:rPr>
        <w:t>Due to the natural ingredients contained in many of our products, there may be a slight batch to batch variation in the colour, odour or consistency. However, we ensure that this does not affect the quality and efficiency of the products in any way. We hereby certify that the above material meets the required specification and is released for free sale.</w:t>
      </w:r>
    </w:p>
    <w:p w14:paraId="76028BC4" w14:textId="77777777" w:rsidR="004567BD" w:rsidRDefault="004567BD" w:rsidP="004567BD">
      <w:pPr>
        <w:pBdr>
          <w:bottom w:val="single" w:sz="6" w:space="1" w:color="auto"/>
        </w:pBdr>
        <w:rPr>
          <w:lang w:val="en-US"/>
        </w:rPr>
      </w:pPr>
    </w:p>
    <w:bookmarkEnd w:id="0"/>
    <w:p w14:paraId="3E7AEEF4" w14:textId="1ADBA9AF" w:rsidR="00AE0DAC" w:rsidRPr="00A00F24" w:rsidRDefault="004567BD">
      <w:pPr>
        <w:rPr>
          <w:sz w:val="24"/>
          <w:szCs w:val="24"/>
        </w:rPr>
      </w:pPr>
      <w:r w:rsidRPr="007054BD">
        <w:rPr>
          <w:color w:val="C00000"/>
          <w:sz w:val="24"/>
          <w:szCs w:val="24"/>
        </w:rPr>
        <w:t>ΘΕΣΗ ΛΑΚΚΟ ΚΑΤΣΑΡΗ</w:t>
      </w:r>
      <w:r w:rsidRPr="007054BD">
        <w:rPr>
          <w:sz w:val="24"/>
          <w:szCs w:val="24"/>
        </w:rPr>
        <w:t xml:space="preserve">,  ΑΣΠΡΟΠΥΡΓΟΣ 19300   </w:t>
      </w:r>
      <w:r w:rsidRPr="007054BD">
        <w:rPr>
          <w:color w:val="C00000"/>
          <w:sz w:val="24"/>
          <w:szCs w:val="24"/>
        </w:rPr>
        <w:t>Τ.Θ.50058</w:t>
      </w:r>
    </w:p>
    <w:sectPr w:rsidR="00AE0DAC" w:rsidRPr="00A00F24" w:rsidSect="004567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BD"/>
    <w:rsid w:val="00076AF4"/>
    <w:rsid w:val="001528CB"/>
    <w:rsid w:val="001D4984"/>
    <w:rsid w:val="00210614"/>
    <w:rsid w:val="003031C2"/>
    <w:rsid w:val="00356682"/>
    <w:rsid w:val="004073CE"/>
    <w:rsid w:val="004567BD"/>
    <w:rsid w:val="00463925"/>
    <w:rsid w:val="005A73ED"/>
    <w:rsid w:val="005F32F6"/>
    <w:rsid w:val="0069648A"/>
    <w:rsid w:val="006F5C32"/>
    <w:rsid w:val="007F036F"/>
    <w:rsid w:val="00806E26"/>
    <w:rsid w:val="008A0D43"/>
    <w:rsid w:val="008B6832"/>
    <w:rsid w:val="008E2F46"/>
    <w:rsid w:val="00920A58"/>
    <w:rsid w:val="009715A8"/>
    <w:rsid w:val="009B34F4"/>
    <w:rsid w:val="009E5984"/>
    <w:rsid w:val="009F31C0"/>
    <w:rsid w:val="00A00F24"/>
    <w:rsid w:val="00A7098B"/>
    <w:rsid w:val="00AC2637"/>
    <w:rsid w:val="00AC3856"/>
    <w:rsid w:val="00AE0DAC"/>
    <w:rsid w:val="00B47975"/>
    <w:rsid w:val="00B97481"/>
    <w:rsid w:val="00C506EA"/>
    <w:rsid w:val="00CE3F5B"/>
    <w:rsid w:val="00CF1D16"/>
    <w:rsid w:val="00D90629"/>
    <w:rsid w:val="00E1643B"/>
    <w:rsid w:val="00F241EA"/>
    <w:rsid w:val="00FA02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6825"/>
  <w15:chartTrackingRefBased/>
  <w15:docId w15:val="{30A5A1BA-92DD-412A-B3DE-C6957DD7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7BD"/>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67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357</Words>
  <Characters>1933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bokaris</dc:creator>
  <cp:keywords/>
  <dc:description/>
  <cp:lastModifiedBy>george bokaris</cp:lastModifiedBy>
  <cp:revision>23</cp:revision>
  <cp:lastPrinted>2026-02-19T08:29:00Z</cp:lastPrinted>
  <dcterms:created xsi:type="dcterms:W3CDTF">2024-10-16T09:16:00Z</dcterms:created>
  <dcterms:modified xsi:type="dcterms:W3CDTF">2026-04-02T11:51:00Z</dcterms:modified>
</cp:coreProperties>
</file>